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fontTable.xml.rels" ContentType="application/vnd.openxmlformats-package.relationships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9.odttf" ContentType="application/vnd.openxmlformats-officedocument.obfuscatedFont"/>
  <Override PartName="/word/fonts/font8.odttf" ContentType="application/vnd.openxmlformats-officedocument.obfuscatedFont"/>
  <Override PartName="/word/fonts/font7.odttf" ContentType="application/vnd.openxmlformats-officedocument.obfuscatedFont"/>
  <Override PartName="/word/fonts/font6.odttf" ContentType="application/vnd.openxmlformats-officedocument.obfuscatedFont"/>
  <Override PartName="/word/fonts/font19.odttf" ContentType="application/vnd.openxmlformats-officedocument.obfuscatedFont"/>
  <Override PartName="/word/fonts/font10.odttf" ContentType="application/vnd.openxmlformats-officedocument.obfuscatedFont"/>
  <Override PartName="/word/fonts/font5.odttf" ContentType="application/vnd.openxmlformats-officedocument.obfuscatedFont"/>
  <Override PartName="/word/fonts/font18.odttf" ContentType="application/vnd.openxmlformats-officedocument.obfuscatedFont"/>
  <Override PartName="/word/fonts/font2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7.odttf" ContentType="application/vnd.openxmlformats-officedocument.obfuscatedFont"/>
  <Override PartName="/word/fonts/font4.odttf" ContentType="application/vnd.openxmlformats-officedocument.obfuscatedFont"/>
  <Override PartName="/word/fonts/font16.odttf" ContentType="application/vnd.openxmlformats-officedocument.obfuscatedFont"/>
  <Override PartName="/word/fonts/font3.odttf" ContentType="application/vnd.openxmlformats-officedocument.obfuscatedFont"/>
  <Override PartName="/word/fonts/font15.odttf" ContentType="application/vnd.openxmlformats-officedocument.obfuscatedFont"/>
  <Override PartName="/word/fonts/font2.odttf" ContentType="application/vnd.openxmlformats-officedocument.obfuscatedFont"/>
  <Override PartName="/word/fonts/font1.odttf" ContentType="application/vnd.openxmlformats-officedocument.obfuscatedFont"/>
  <Override PartName="/word/fonts/font14.odttf" ContentType="application/vnd.openxmlformats-officedocument.obfuscatedFont"/>
  <Override PartName="/word/document.xml" ContentType="application/vnd.openxmlformats-officedocument.wordprocessingml.document.main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  <w:t xml:space="preserve"> </w:t>
      </w:r>
    </w:p>
    <w:p>
      <w:pPr>
        <w:pStyle w:val="Normal"/>
        <w:widowControl w:val="false"/>
        <w:pBdr/>
        <w:bidi w:val="0"/>
        <w:spacing w:lineRule="exact" w:line="266" w:before="0" w:after="0"/>
        <w:ind w:left="2069" w:right="0" w:hanging="0"/>
        <w:jc w:val="left"/>
        <w:rPr>
          <w:rFonts w:ascii="Times New Roman" w:hAnsi="Times New Roman"/>
          <w:b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b/>
          <w:color w:val="000000"/>
          <w:spacing w:val="-2"/>
          <w:sz w:val="24"/>
        </w:rPr>
        <w:t>Техническое</w:t>
      </w:r>
      <w:r>
        <w:rPr>
          <w:rFonts w:ascii="Times New Roman" w:hAnsi="Times New Roman"/>
          <w:b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b/>
          <w:color w:val="000000"/>
          <w:spacing w:val="0"/>
          <w:sz w:val="24"/>
        </w:rPr>
        <w:t>задание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для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проведения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процедуры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</w:t>
      </w:r>
      <w:r>
        <w:rPr>
          <w:rFonts w:cs="Times New Roman" w:ascii="Times New Roman" w:hAnsi="Times New Roman"/>
          <w:color w:val="000000"/>
          <w:spacing w:val="6"/>
          <w:sz w:val="24"/>
        </w:rPr>
        <w:t xml:space="preserve">: 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6"/>
          <w:sz w:val="28"/>
          <w:u w:val="none"/>
          <w:em w:val="none"/>
        </w:rPr>
        <w:t>УАЗ 390994</w:t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5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8544" w:h="824" w:x="2751" w:y="764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6"/>
          <w:sz w:val="24"/>
        </w:rPr>
        <w:t>с буровой установкой.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3" w:h="266" w:x="1990" w:y="1587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Филиал</w:t>
      </w:r>
      <w:r>
        <w:rPr>
          <w:rFonts w:ascii="Times New Roman" w:hAnsi="Times New Roman"/>
          <w:color w:val="000000"/>
          <w:spacing w:val="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«Дальневосточная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распределительная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сетевая</w:t>
      </w:r>
      <w:r>
        <w:rPr>
          <w:rFonts w:ascii="Times New Roman" w:hAnsi="Times New Roman"/>
          <w:color w:val="000000"/>
          <w:spacing w:val="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компания»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«Хабаровские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2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электрические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2"/>
          <w:sz w:val="24"/>
        </w:rPr>
        <w:t>сети»</w:t>
      </w:r>
      <w:r>
        <w:rPr>
          <w:rFonts w:ascii="Times New Roman" w:hAnsi="Times New Roman"/>
          <w:color w:val="000000"/>
          <w:spacing w:val="-1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далее</w:t>
      </w:r>
      <w:r>
        <w:rPr>
          <w:rFonts w:ascii="Times New Roman" w:hAnsi="Times New Roman"/>
          <w:color w:val="000000"/>
          <w:spacing w:val="-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3"/>
          <w:sz w:val="24"/>
        </w:rPr>
        <w:t>АО</w:t>
      </w:r>
      <w:r>
        <w:rPr>
          <w:rFonts w:ascii="Times New Roman" w:hAnsi="Times New Roman"/>
          <w:color w:val="000000"/>
          <w:spacing w:val="1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«ДРСК»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«ХЭС»,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расположенный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-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-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680009,</w:t>
      </w:r>
      <w:r>
        <w:rPr>
          <w:rFonts w:ascii="Times New Roman" w:hAnsi="Times New Roman"/>
          <w:color w:val="000000"/>
          <w:spacing w:val="-5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Хабаровский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3" w:h="542" w:x="1133" w:y="1863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2"/>
        </w:rPr>
        <w:t>край,</w:t>
      </w:r>
      <w:r>
        <w:rPr>
          <w:rFonts w:ascii="Times New Roman" w:hAnsi="Times New Roman"/>
          <w:color w:val="000000"/>
          <w:spacing w:val="-3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23"/>
          <w:sz w:val="22"/>
        </w:rPr>
        <w:t>г.</w:t>
      </w:r>
      <w:r>
        <w:rPr>
          <w:rFonts w:ascii="Times New Roman" w:hAnsi="Times New Roman"/>
          <w:color w:val="000000"/>
          <w:spacing w:val="21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Хабаровск,</w:t>
      </w:r>
      <w:r>
        <w:rPr>
          <w:rFonts w:ascii="Times New Roman" w:hAnsi="Times New Roman"/>
          <w:color w:val="000000"/>
          <w:spacing w:val="0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6"/>
          <w:sz w:val="22"/>
        </w:rPr>
        <w:t>ул.</w:t>
      </w:r>
      <w:r>
        <w:rPr>
          <w:rFonts w:ascii="Times New Roman" w:hAnsi="Times New Roman"/>
          <w:color w:val="000000"/>
          <w:spacing w:val="6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2"/>
        </w:rPr>
        <w:t>Промышленная</w:t>
      </w:r>
      <w:r>
        <w:rPr>
          <w:rFonts w:ascii="Times New Roman" w:hAnsi="Times New Roman"/>
          <w:color w:val="000000"/>
          <w:spacing w:val="-2"/>
          <w:sz w:val="22"/>
        </w:rPr>
        <w:t xml:space="preserve"> </w:t>
      </w:r>
      <w:r>
        <w:rPr>
          <w:rFonts w:ascii="Times New Roman" w:hAnsi="Times New Roman"/>
          <w:color w:val="000000"/>
          <w:spacing w:val="0"/>
          <w:sz w:val="22"/>
        </w:rPr>
        <w:t>13,</w:t>
      </w:r>
      <w:r>
        <w:rPr>
          <w:rFonts w:ascii="Times New Roman" w:hAnsi="Times New Roman"/>
          <w:color w:val="000000"/>
          <w:spacing w:val="7"/>
          <w:sz w:val="22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реализует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автомобиль: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20" w:h="1370" w:x="1870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91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Автомобиль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0"/>
          <w:sz w:val="22"/>
          <w:szCs w:val="22"/>
          <w:u w:val="none"/>
          <w:em w:val="none"/>
        </w:rPr>
        <w:t xml:space="preserve">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0"/>
          <w:sz w:val="22"/>
          <w:szCs w:val="22"/>
          <w:u w:val="none"/>
          <w:em w:val="none"/>
        </w:rPr>
        <w:t>УАЗ-390994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91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4916" w:h="266" w:x="1949" w:y="241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2"/>
          <w:sz w:val="24"/>
        </w:rPr>
        <w:t>ГРЗ</w:t>
      </w:r>
      <w:r>
        <w:rPr>
          <w:rFonts w:ascii="Times New Roman" w:hAnsi="Times New Roman"/>
          <w:color w:val="000000"/>
          <w:spacing w:val="-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№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-1"/>
          <w:sz w:val="20"/>
          <w:szCs w:val="20"/>
          <w:u w:val="none"/>
          <w:em w:val="none"/>
        </w:rPr>
        <w:t>В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0"/>
          <w:szCs w:val="20"/>
          <w:u w:val="none"/>
          <w:em w:val="none"/>
        </w:rPr>
        <w:t xml:space="preserve"> 566 УР 27</w:t>
      </w:r>
    </w:p>
    <w:p>
      <w:pPr>
        <w:pStyle w:val="Normal"/>
        <w:widowControl w:val="false"/>
        <w:pBdr/>
        <w:suppressAutoHyphens w:val="true"/>
        <w:bidi w:val="0"/>
        <w:spacing w:lineRule="exact" w:line="266" w:before="10" w:after="0"/>
        <w:ind w:left="0" w:right="-51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-1"/>
          <w:sz w:val="24"/>
        </w:rPr>
        <w:t>VIN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0"/>
          <w:sz w:val="20"/>
          <w:u w:val="none"/>
          <w:em w:val="none"/>
        </w:rPr>
        <w:t>XTT39099480444398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2776" w:h="818" w:x="1949" w:y="269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2008</w:t>
      </w:r>
      <w:r>
        <w:rPr>
          <w:rFonts w:cs="Times New Roman" w:ascii="Times New Roman" w:hAnsi="Times New Roman"/>
          <w:color w:val="000000"/>
          <w:spacing w:val="-26"/>
          <w:sz w:val="24"/>
        </w:rPr>
        <w:t>г</w:t>
      </w:r>
      <w:r>
        <w:rPr>
          <w:rFonts w:ascii="Times New Roman" w:hAnsi="Times New Roman"/>
          <w:color w:val="000000"/>
          <w:spacing w:val="0"/>
          <w:sz w:val="24"/>
        </w:rPr>
        <w:t>.</w:t>
      </w:r>
      <w:r>
        <w:rPr>
          <w:rFonts w:cs="Times New Roman" w:ascii="Times New Roman" w:hAnsi="Times New Roman"/>
          <w:color w:val="000000"/>
          <w:spacing w:val="-1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>.;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95" w:h="266" w:x="1949" w:y="351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1"/>
          <w:sz w:val="24"/>
        </w:rPr>
        <w:t>430926</w:t>
      </w:r>
      <w:r>
        <w:rPr>
          <w:rFonts w:cs="Times New Roman" w:ascii="Times New Roman" w:hAnsi="Times New Roman"/>
          <w:color w:val="000000"/>
          <w:spacing w:val="1"/>
          <w:sz w:val="24"/>
        </w:rPr>
        <w:t>км.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пробег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5"/>
          <w:sz w:val="24"/>
        </w:rPr>
        <w:t>одометру.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5654" w:h="266" w:x="1990" w:y="3795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 xml:space="preserve">) </w:t>
      </w:r>
      <w:r>
        <w:rPr>
          <w:rFonts w:cs="Times New Roman" w:ascii="Times New Roman" w:hAnsi="Times New Roman"/>
          <w:color w:val="000000"/>
          <w:spacing w:val="-1"/>
          <w:sz w:val="24"/>
        </w:rPr>
        <w:t>Информация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техническом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состоянии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автомобиля: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7682" w:h="818" w:x="1870" w:y="4071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Автомобиль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морально устарел, физический износ.</w:t>
      </w:r>
    </w:p>
    <w:p>
      <w:pPr>
        <w:pStyle w:val="Normal"/>
        <w:widowControl w:val="false"/>
        <w:pBdr/>
        <w:bidi w:val="0"/>
        <w:spacing w:lineRule="exact" w:line="266" w:before="0" w:after="0"/>
        <w:ind w:left="737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8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копии</w:t>
      </w:r>
      <w:r>
        <w:rPr>
          <w:rFonts w:ascii="Times New Roman" w:hAnsi="Times New Roman"/>
          <w:color w:val="000000"/>
          <w:spacing w:val="9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color w:val="000000"/>
          <w:spacing w:val="8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86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1),</w:t>
      </w:r>
      <w:r>
        <w:rPr>
          <w:rFonts w:ascii="Times New Roman" w:hAnsi="Times New Roman"/>
          <w:color w:val="000000"/>
          <w:spacing w:val="8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фотографии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4" w:h="542" w:x="1133" w:y="4899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(приложение</w:t>
      </w:r>
      <w:r>
        <w:rPr>
          <w:rFonts w:ascii="Times New Roman" w:hAnsi="Times New Roman"/>
          <w:color w:val="000000"/>
          <w:spacing w:val="0"/>
          <w:sz w:val="24"/>
        </w:rPr>
        <w:t xml:space="preserve"> 2).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Местонахождение</w:t>
      </w:r>
      <w:r>
        <w:rPr>
          <w:rFonts w:ascii="Times New Roman" w:hAnsi="Times New Roman"/>
          <w:color w:val="000000"/>
          <w:spacing w:val="0"/>
          <w:sz w:val="24"/>
        </w:rPr>
        <w:t>:</w:t>
      </w:r>
      <w:r>
        <w:rPr>
          <w:rFonts w:ascii="Times New Roman" w:hAnsi="Times New Roman"/>
          <w:color w:val="000000"/>
          <w:spacing w:val="7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, Хабаровский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край,</w:t>
      </w:r>
      <w:r>
        <w:rPr>
          <w:rFonts w:cs="Times New Roman" w:ascii="Times New Roman" w:hAnsi="Times New Roman"/>
          <w:color w:val="000000"/>
          <w:spacing w:val="75"/>
          <w:sz w:val="24"/>
        </w:rPr>
        <w:t xml:space="preserve"> </w:t>
      </w:r>
      <w:r>
        <w:rPr>
          <w:rFonts w:cs="Times New Roman" w:ascii="Times New Roman" w:hAnsi="Times New Roman"/>
          <w:b w:val="false"/>
          <w:i w:val="false"/>
          <w:strike w:val="false"/>
          <w:dstrike w:val="false"/>
          <w:outline w:val="false"/>
          <w:shadow w:val="false"/>
          <w:color w:val="000000"/>
          <w:spacing w:val="75"/>
          <w:sz w:val="20"/>
          <w:szCs w:val="20"/>
          <w:u w:val="none"/>
          <w:em w:val="none"/>
        </w:rPr>
        <w:t>Х</w:t>
      </w: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0"/>
          <w:szCs w:val="20"/>
          <w:u w:val="none"/>
          <w:em w:val="none"/>
        </w:rPr>
        <w:t>абаровск г., ул. Промышленная, д. 13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/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25" w:h="266" w:x="1990" w:y="545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</w:r>
    </w:p>
    <w:p>
      <w:pPr>
        <w:pStyle w:val="Normal"/>
        <w:pBdr/>
        <w:bidi w:val="0"/>
        <w:spacing w:before="120" w:after="240"/>
        <w:jc w:val="left"/>
        <w:rPr>
          <w:rFonts w:ascii="Times New Roman" w:hAnsi="Times New Roman"/>
          <w:b w:val="false"/>
          <w:i w:val="false"/>
          <w:i w:val="false"/>
          <w:strike w:val="false"/>
          <w:dstrike w:val="false"/>
          <w:outline w:val="false"/>
          <w:shadow w:val="false"/>
          <w:sz w:val="28"/>
          <w:u w:val="none"/>
          <w:em w:val="none"/>
        </w:rPr>
        <w:framePr w:w="2897" w:h="266" w:x="1133" w:y="5728" w:hSpace="0" w:vSpace="0" w:wrap="notBeside" w:vAnchor="text" w:hAnchor="text" w:hRule="exact"/>
        <w:pBdr/>
      </w:pPr>
      <w:r>
        <w:rPr>
          <w:rFonts w:ascii="Times New Roman" w:hAnsi="Times New Roman"/>
          <w:b w:val="false"/>
          <w:i w:val="false"/>
          <w:strike w:val="false"/>
          <w:dstrike w:val="false"/>
          <w:outline w:val="false"/>
          <w:shadow w:val="false"/>
          <w:sz w:val="28"/>
          <w:u w:val="none"/>
          <w:em w:val="none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Liberation Serif" w:hAnsi="Liberation Serif"/>
        </w:rPr>
        <w:framePr w:w="2897" w:h="266" w:x="1133" w:y="5728" w:hSpace="0" w:vSpace="0" w:wrap="notBeside" w:vAnchor="text" w:hAnchor="text" w:hRule="exact"/>
        <w:pBdr/>
      </w:pPr>
      <w:r>
        <w:rPr>
          <w:rFonts w:ascii="Liberation Serif" w:hAnsi="Liberation Serif"/>
        </w:rPr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4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5" w:h="266" w:x="1990" w:y="6004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4"/>
          <w:sz w:val="24"/>
        </w:rPr>
        <w:t>Условия</w:t>
      </w:r>
      <w:r>
        <w:rPr>
          <w:rFonts w:ascii="Times New Roman" w:hAnsi="Times New Roman"/>
          <w:color w:val="000000"/>
          <w:spacing w:val="2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реализации:</w:t>
      </w:r>
      <w:r>
        <w:rPr>
          <w:rFonts w:ascii="Times New Roman" w:hAnsi="Times New Roman"/>
          <w:color w:val="000000"/>
          <w:spacing w:val="2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Реализация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2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условиях</w:t>
      </w:r>
      <w:r>
        <w:rPr>
          <w:rFonts w:ascii="Times New Roman" w:hAnsi="Times New Roman"/>
          <w:color w:val="000000"/>
          <w:spacing w:val="27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100%</w:t>
      </w:r>
      <w:r>
        <w:rPr>
          <w:rFonts w:ascii="Times New Roman" w:hAnsi="Times New Roman"/>
          <w:color w:val="000000"/>
          <w:spacing w:val="2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предоплаты</w:t>
      </w:r>
      <w:r>
        <w:rPr>
          <w:rFonts w:ascii="Times New Roman" w:hAnsi="Times New Roman"/>
          <w:color w:val="000000"/>
          <w:spacing w:val="2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самовывоза.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Организация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вывоза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лежит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целиком</w:t>
      </w:r>
      <w:r>
        <w:rPr>
          <w:rFonts w:ascii="Times New Roman" w:hAnsi="Times New Roman"/>
          <w:color w:val="000000"/>
          <w:spacing w:val="3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стороне</w:t>
      </w:r>
      <w:r>
        <w:rPr>
          <w:rFonts w:ascii="Times New Roman" w:hAnsi="Times New Roman"/>
          <w:color w:val="000000"/>
          <w:spacing w:val="3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Покупателя.</w:t>
      </w:r>
      <w:r>
        <w:rPr>
          <w:rFonts w:ascii="Times New Roman" w:hAnsi="Times New Roman"/>
          <w:color w:val="000000"/>
          <w:spacing w:val="35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Стартовая</w:t>
      </w:r>
      <w:r>
        <w:rPr>
          <w:rFonts w:ascii="Times New Roman" w:hAnsi="Times New Roman"/>
          <w:color w:val="000000"/>
          <w:spacing w:val="3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цена</w:t>
      </w:r>
      <w:r>
        <w:rPr>
          <w:rFonts w:ascii="Times New Roman" w:hAnsi="Times New Roman"/>
          <w:color w:val="000000"/>
          <w:spacing w:val="3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71" w:h="542" w:x="1133" w:y="628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диапазон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ставок</w:t>
      </w:r>
      <w:r>
        <w:rPr>
          <w:rFonts w:ascii="Times New Roman" w:hAnsi="Times New Roman"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указаны</w:t>
      </w:r>
      <w:r>
        <w:rPr>
          <w:rFonts w:ascii="Times New Roman" w:hAnsi="Times New Roman"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НДС.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Проект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договора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купли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cs="Times New Roman" w:ascii="Times New Roman" w:hAnsi="Times New Roman"/>
          <w:color w:val="000000"/>
          <w:spacing w:val="-1"/>
          <w:sz w:val="24"/>
        </w:rPr>
        <w:t>продажи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ТС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в</w:t>
      </w:r>
      <w:r>
        <w:rPr>
          <w:rFonts w:ascii="Times New Roman" w:hAnsi="Times New Roman"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приложении</w:t>
      </w:r>
      <w:r>
        <w:rPr>
          <w:rFonts w:ascii="Times New Roman" w:hAnsi="Times New Roman"/>
          <w:color w:val="000000"/>
          <w:spacing w:val="2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60" w:h="266" w:x="187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5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014" w:h="266" w:x="1990" w:y="6832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)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Ознакомление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18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Предметом</w:t>
      </w:r>
      <w:r>
        <w:rPr>
          <w:rFonts w:ascii="Times New Roman" w:hAnsi="Times New Roman"/>
          <w:color w:val="000000"/>
          <w:spacing w:val="18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реализации</w:t>
      </w:r>
      <w:r>
        <w:rPr>
          <w:rFonts w:ascii="Times New Roman" w:hAnsi="Times New Roman"/>
          <w:color w:val="000000"/>
          <w:spacing w:val="18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осуществляется</w:t>
      </w:r>
      <w:r>
        <w:rPr>
          <w:rFonts w:ascii="Times New Roman" w:hAnsi="Times New Roman"/>
          <w:color w:val="000000"/>
          <w:spacing w:val="18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по</w:t>
      </w:r>
      <w:r>
        <w:rPr>
          <w:rFonts w:ascii="Times New Roman" w:hAnsi="Times New Roman"/>
          <w:color w:val="000000"/>
          <w:spacing w:val="17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адресу</w:t>
      </w:r>
      <w:r>
        <w:rPr>
          <w:rFonts w:ascii="Times New Roman" w:hAnsi="Times New Roman"/>
          <w:color w:val="000000"/>
          <w:spacing w:val="17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3"/>
          <w:sz w:val="24"/>
        </w:rPr>
        <w:t>его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-1"/>
          <w:sz w:val="24"/>
        </w:rPr>
        <w:t>местонахождения,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ежедневно</w:t>
      </w:r>
      <w:r>
        <w:rPr>
          <w:rFonts w:ascii="Times New Roman" w:hAnsi="Times New Roman"/>
          <w:color w:val="000000"/>
          <w:spacing w:val="5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с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13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до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ascii="Times New Roman" w:hAnsi="Times New Roman"/>
          <w:color w:val="000000"/>
          <w:spacing w:val="0"/>
          <w:sz w:val="24"/>
        </w:rPr>
        <w:t>17</w:t>
      </w:r>
      <w:r>
        <w:rPr>
          <w:rFonts w:ascii="Times New Roman" w:hAnsi="Times New Roman"/>
          <w:color w:val="000000"/>
          <w:spacing w:val="-1"/>
          <w:sz w:val="24"/>
        </w:rPr>
        <w:t>-</w:t>
      </w:r>
      <w:r>
        <w:rPr>
          <w:rFonts w:ascii="Times New Roman" w:hAnsi="Times New Roman"/>
          <w:color w:val="000000"/>
          <w:spacing w:val="0"/>
          <w:sz w:val="24"/>
        </w:rPr>
        <w:t>00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часов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(время</w:t>
      </w:r>
      <w:r>
        <w:rPr>
          <w:rFonts w:ascii="Times New Roman" w:hAnsi="Times New Roman"/>
          <w:color w:val="000000"/>
          <w:spacing w:val="5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местное),</w:t>
      </w:r>
      <w:r>
        <w:rPr>
          <w:rFonts w:ascii="Times New Roman" w:hAnsi="Times New Roman"/>
          <w:color w:val="000000"/>
          <w:spacing w:val="49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кроме</w:t>
      </w:r>
      <w:r>
        <w:rPr>
          <w:rFonts w:ascii="Times New Roman" w:hAnsi="Times New Roman"/>
          <w:color w:val="000000"/>
          <w:spacing w:val="50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выходных</w:t>
      </w:r>
      <w:r>
        <w:rPr>
          <w:rFonts w:ascii="Times New Roman" w:hAnsi="Times New Roman"/>
          <w:color w:val="000000"/>
          <w:spacing w:val="52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и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9884" w:h="542" w:x="1133" w:y="7108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праздничных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дней.</w:t>
      </w:r>
      <w:r>
        <w:rPr>
          <w:rFonts w:ascii="Times New Roman" w:hAnsi="Times New Roman"/>
          <w:color w:val="000000"/>
          <w:spacing w:val="91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0"/>
          <w:sz w:val="24"/>
        </w:rPr>
        <w:t>При</w:t>
      </w:r>
      <w:r>
        <w:rPr>
          <w:rFonts w:ascii="Times New Roman" w:hAnsi="Times New Roman"/>
          <w:color w:val="000000"/>
          <w:spacing w:val="94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значительной</w:t>
      </w:r>
      <w:r>
        <w:rPr>
          <w:rFonts w:ascii="Times New Roman" w:hAnsi="Times New Roman"/>
          <w:color w:val="000000"/>
          <w:spacing w:val="98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удаленности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возможен</w:t>
      </w:r>
      <w:r>
        <w:rPr>
          <w:rFonts w:ascii="Times New Roman" w:hAnsi="Times New Roman"/>
          <w:color w:val="000000"/>
          <w:spacing w:val="97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2"/>
          <w:sz w:val="24"/>
        </w:rPr>
        <w:t>показ</w:t>
      </w:r>
      <w:r>
        <w:rPr>
          <w:rFonts w:ascii="Times New Roman" w:hAnsi="Times New Roman"/>
          <w:color w:val="000000"/>
          <w:spacing w:val="96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-1"/>
          <w:sz w:val="24"/>
        </w:rPr>
        <w:t>посредством</w:t>
      </w:r>
      <w:r>
        <w:rPr>
          <w:rFonts w:ascii="Times New Roman" w:hAnsi="Times New Roman"/>
          <w:color w:val="000000"/>
          <w:spacing w:val="93"/>
          <w:sz w:val="24"/>
        </w:rPr>
        <w:t xml:space="preserve"> </w:t>
      </w:r>
      <w:r>
        <w:rPr>
          <w:rFonts w:cs="Times New Roman" w:ascii="Times New Roman" w:hAnsi="Times New Roman"/>
          <w:color w:val="000000"/>
          <w:spacing w:val="1"/>
          <w:sz w:val="24"/>
        </w:rPr>
        <w:t>фото</w:t>
      </w:r>
      <w:r>
        <w:rPr>
          <w:rFonts w:ascii="Times New Roman" w:hAnsi="Times New Roman"/>
          <w:color w:val="000000"/>
          <w:spacing w:val="0"/>
          <w:sz w:val="24"/>
        </w:rPr>
        <w:t>-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307" w:h="266" w:x="1133" w:y="7660" w:hSpace="0" w:vSpace="0" w:wrap="notBeside" w:vAnchor="text" w:hAnchor="text" w:hRule="exact"/>
        <w:pBdr/>
      </w:pPr>
      <w:r>
        <w:rPr>
          <w:rFonts w:ascii="Times New Roman" w:hAnsi="Times New Roman"/>
          <w:color w:val="000000"/>
          <w:spacing w:val="0"/>
          <w:sz w:val="24"/>
        </w:rPr>
        <w:t>/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color w:val="000000"/>
          <w:spacing w:val="0"/>
          <w:sz w:val="24"/>
        </w:rPr>
        <w:framePr w:w="1514" w:h="266" w:x="1200" w:y="7660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видеообзора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1633" w:h="266" w:x="1133" w:y="8212" w:hSpace="0" w:vSpace="0" w:wrap="notBeside" w:vAnchor="text" w:hAnchor="text" w:hRule="exact"/>
        <w:pBdr/>
      </w:pPr>
      <w:r>
        <w:rPr>
          <w:rFonts w:cs="Times New Roman" w:ascii="Times New Roman" w:hAnsi="Times New Roman"/>
          <w:color w:val="000000"/>
          <w:spacing w:val="0"/>
          <w:sz w:val="24"/>
        </w:rPr>
        <w:t>П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риложение: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1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2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360" w:h="818" w:x="113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3</w:t>
      </w:r>
    </w:p>
    <w:p>
      <w:pPr>
        <w:pStyle w:val="Normal"/>
        <w:widowControl w:val="false"/>
        <w:pBdr/>
        <w:bidi w:val="0"/>
        <w:spacing w:lineRule="exact" w:line="266" w:before="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3"/>
          <w:sz w:val="24"/>
        </w:rPr>
        <w:t>Копии</w:t>
      </w:r>
      <w:r>
        <w:rPr>
          <w:rFonts w:ascii="Times New Roman" w:hAnsi="Times New Roman"/>
          <w:i/>
          <w:color w:val="000000"/>
          <w:spacing w:val="3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регистрационных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документов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Фотографии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транспортного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средства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widowControl w:val="false"/>
        <w:pBdr/>
        <w:bidi w:val="0"/>
        <w:spacing w:lineRule="exact" w:line="266" w:before="10" w:after="0"/>
        <w:ind w:left="0" w:right="0" w:hanging="0"/>
        <w:jc w:val="left"/>
        <w:rPr>
          <w:rFonts w:ascii="Times New Roman" w:hAnsi="Times New Roman"/>
          <w:i/>
          <w:i/>
          <w:color w:val="000000"/>
          <w:spacing w:val="0"/>
          <w:sz w:val="24"/>
        </w:rPr>
        <w:framePr w:w="6584" w:h="818" w:x="1253" w:y="8488" w:hSpace="0" w:vSpace="0" w:wrap="notBeside" w:vAnchor="text" w:hAnchor="text" w:hRule="exact"/>
        <w:pBdr/>
      </w:pPr>
      <w:r>
        <w:rPr>
          <w:rFonts w:ascii="Times New Roman" w:hAnsi="Times New Roman"/>
          <w:i/>
          <w:color w:val="000000"/>
          <w:spacing w:val="0"/>
          <w:sz w:val="24"/>
        </w:rPr>
        <w:t>)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Проект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договора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1"/>
          <w:sz w:val="24"/>
        </w:rPr>
        <w:t>купли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продажи</w:t>
      </w:r>
      <w:r>
        <w:rPr>
          <w:rFonts w:ascii="Times New Roman" w:hAnsi="Times New Roman"/>
          <w:i/>
          <w:color w:val="000000"/>
          <w:spacing w:val="0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</w:t>
      </w:r>
      <w:r>
        <w:rPr>
          <w:rFonts w:ascii="Times New Roman" w:hAnsi="Times New Roman"/>
          <w:i/>
          <w:color w:val="000000"/>
          <w:spacing w:val="-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-1"/>
          <w:sz w:val="24"/>
        </w:rPr>
        <w:t>электронном</w:t>
      </w:r>
      <w:r>
        <w:rPr>
          <w:rFonts w:ascii="Times New Roman" w:hAnsi="Times New Roman"/>
          <w:i/>
          <w:color w:val="000000"/>
          <w:spacing w:val="1"/>
          <w:sz w:val="24"/>
        </w:rPr>
        <w:t xml:space="preserve"> </w:t>
      </w:r>
      <w:r>
        <w:rPr>
          <w:rFonts w:cs="Times New Roman" w:ascii="Times New Roman" w:hAnsi="Times New Roman"/>
          <w:i/>
          <w:color w:val="000000"/>
          <w:spacing w:val="0"/>
          <w:sz w:val="24"/>
        </w:rPr>
        <w:t>виде;</w:t>
      </w:r>
    </w:p>
    <w:p>
      <w:pPr>
        <w:pStyle w:val="Normal"/>
        <w:bidi w:val="0"/>
        <w:spacing w:lineRule="atLeast" w:line="0" w:before="0" w:after="0"/>
        <w:ind w:left="0" w:right="0" w:hanging="0"/>
        <w:jc w:val="left"/>
        <w:rPr>
          <w:rFonts w:ascii="Arial" w:hAnsi="Arial"/>
          <w:color w:val="FF0000"/>
          <w:spacing w:val="0"/>
          <w:sz w:val="2"/>
        </w:rPr>
      </w:pPr>
      <w:r>
        <w:rPr>
          <w:rFonts w:ascii="Arial" w:hAnsi="Arial"/>
          <w:color w:val="FF0000"/>
          <w:spacing w:val="0"/>
          <w:sz w:val="2"/>
        </w:rPr>
      </w:r>
    </w:p>
    <w:p>
      <w:pPr>
        <w:pStyle w:val="Normal"/>
        <w:tabs>
          <w:tab w:val="clear" w:pos="708"/>
          <w:tab w:val="left" w:pos="3561" w:leader="none"/>
        </w:tabs>
        <w:bidi w:val="0"/>
        <w:spacing w:lineRule="atLeast" w:line="0" w:before="0" w:after="0"/>
        <w:ind w:left="0" w:right="0" w:hanging="0"/>
        <w:jc w:val="left"/>
        <w:rPr/>
      </w:pPr>
      <w:r>
        <w:rPr/>
      </w:r>
    </w:p>
    <w:sectPr>
      <w:type w:val="nextPage"/>
      <w:pgSz w:w="11906" w:h="16838"/>
      <w:pgMar w:left="0" w:right="0" w:gutter="0" w:header="0" w:top="0" w:footer="0" w:bottom="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</w:font>
  <w:font w:name="Arial">
    <w:charset w:val="00"/>
    <w:family w:val="swiss"/>
    <w:pitch w:val="variable"/>
    <w:embedRegular r:id="rId5" w:fontKey="{05014A78-CABC-4EF0-12AC-5CD89AEFDE05}"/>
    <w:embedBold r:id="rId6" w:fontKey="{06014A78-CABC-4EF0-12AC-5CD89AEFDE06}"/>
    <w:embedItalic r:id="rId7" w:fontKey="{07014A78-CABC-4EF0-12AC-5CD89AEFDE07}"/>
    <w:embedBoldItalic r:id="rId8" w:fontKey="{08014A78-CABC-4EF0-12AC-5CD89AEFDE08}"/>
  </w:font>
  <w:font w:name="Liberation Serif">
    <w:altName w:val="Times New Roman"/>
    <w:charset w:val="01"/>
    <w:family w:val="roman"/>
    <w:pitch w:val="variable"/>
    <w:embedRegular r:id="rId9" w:fontKey="{09014A78-CABC-4EF0-12AC-5CD89AEFDE09}"/>
    <w:embedBold r:id="rId10" w:fontKey="{0A014A78-CABC-4EF0-12AC-5CD89AEFDE0A}"/>
    <w:embedItalic r:id="rId11" w:fontKey="{0B014A78-CABC-4EF0-12AC-5CD89AEFDE0B}"/>
    <w:embedBoldItalic r:id="rId12" w:fontKey="{0C014A78-CABC-4EF0-12AC-5CD89AEFDE0C}"/>
  </w:font>
  <w:font w:name="Calibri">
    <w:charset w:val="01"/>
    <w:family w:val="roman"/>
    <w:pitch w:val="variable"/>
    <w:embedRegular r:id="rId13" w:fontKey="{0D014A78-CABC-4EF0-12AC-5CD89AEFDE0D}"/>
    <w:embedBold r:id="rId14" w:fontKey="{0E014A78-CABC-4EF0-12AC-5CD89AEFDE0E}"/>
    <w:embedItalic r:id="rId15" w:fontKey="{0F014A78-CABC-4EF0-12AC-5CD89AEFDE0F}"/>
    <w:embedBoldItalic r:id="rId16" w:fontKey="{10014A78-CABC-4EF0-12AC-5CD89AEFDE10}"/>
  </w:font>
  <w:font w:name="Liberation Sans">
    <w:altName w:val="Arial"/>
    <w:charset w:val="01"/>
    <w:family w:val="roman"/>
    <w:pitch w:val="variable"/>
    <w:embedRegular r:id="rId17" w:fontKey="{11014A78-CABC-4EF0-12AC-5CD89AEFDE11}"/>
    <w:embedBold r:id="rId18" w:fontKey="{12014A78-CABC-4EF0-12AC-5CD89AEFDE12}"/>
    <w:embedItalic r:id="rId19" w:fontKey="{13014A78-CABC-4EF0-12AC-5CD89AEFDE13}"/>
    <w:embedBoldItalic r:id="rId20" w:fontKey="{14014A78-CABC-4EF0-12AC-5CD89AEFDE14}"/>
  </w:font>
  <w:font w:name="Arial">
    <w:charset w:val="01"/>
    <w:family w:val="roman"/>
    <w:pitch w:val="variable"/>
  </w:font>
  <w:font w:name="Times New Roman">
    <w:charset w:val="01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</w:fonts>
</file>

<file path=word/settings.xml><?xml version="1.0" encoding="utf-8"?>
<w:settings xmlns:w="http://schemas.openxmlformats.org/wordprocessingml/2006/main">
  <w:zoom w:percent="107"/>
  <w:embedTrueTypeFonts/>
  <w:embedSystemFonts/>
  <w:defaultTabStop w:val="708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WenQuanYi Zen Hei Sharp" w:cs="Lohit Devanagari"/>
        <w:kern w:val="2"/>
        <w:sz w:val="22"/>
        <w:szCs w:val="24"/>
        <w:lang w:val="ru-RU" w:eastAsia="zh-CN" w:bidi="hi-IN"/>
      </w:rPr>
    </w:rPrDefault>
    <w:pPrDefault>
      <w:pPr>
        <w:suppressAutoHyphens w:val="true"/>
      </w:pPr>
    </w:pPrDefault>
  </w:docDefaults>
  <w:latentStyles w:count="267">
    <w:lsdException w:name="Normal" w:locked="off"/>
    <w:lsdException w:name="Heading 1" w:locked="off"/>
    <w:lsdException w:name="Heading 2" w:locked="off"/>
    <w:lsdException w:name="Heading 3" w:locked="off"/>
    <w:lsdException w:name="Heading 4" w:locked="off"/>
    <w:lsdException w:name="Heading 5" w:locked="off"/>
    <w:lsdException w:name="Heading 6" w:locked="off"/>
    <w:lsdException w:name="Heading 7" w:locked="off"/>
    <w:lsdException w:name="Heading 8" w:locked="off"/>
    <w:lsdException w:name="Heading 9" w:locked="off"/>
    <w:lsdException w:name="Index 1 " w:locked="off"/>
    <w:lsdException w:name="Index 2" w:locked="off"/>
    <w:lsdException w:name="Index 3" w:locked="off"/>
    <w:lsdException w:name="Index 4" w:locked="off"/>
    <w:lsdException w:name="Index 5" w:locked="off"/>
    <w:lsdException w:name="Index 6" w:locked="off"/>
    <w:lsdException w:name="Index 7" w:locked="off"/>
    <w:lsdException w:name="Index 8" w:locked="off"/>
    <w:lsdException w:name="Index 9" w:locked="off"/>
    <w:lsdException w:name="TOC 1" w:locked="off"/>
    <w:lsdException w:name="TOC 2" w:locked="off"/>
    <w:lsdException w:name="TOC 3" w:locked="off"/>
    <w:lsdException w:name="TOC 4" w:locked="off"/>
    <w:lsdException w:name="TOC 5" w:locked="off"/>
    <w:lsdException w:name="TOC 6" w:locked="off"/>
    <w:lsdException w:name="TOC 7" w:locked="off"/>
    <w:lsdException w:name="TOC 8" w:locked="off"/>
    <w:lsdException w:name="TOC 9" w:locked="off"/>
    <w:lsdException w:name="Normal Indent" w:locked="off"/>
    <w:lsdException w:name="Footnote Text" w:locked="off"/>
    <w:lsdException w:name="Comment Text" w:locked="off"/>
    <w:lsdException w:name="Header" w:locked="off"/>
    <w:lsdException w:name="Footer" w:locked="off"/>
    <w:lsdException w:name="Index Heading" w:locked="off"/>
    <w:lsdException w:name="Caption" w:locked="off"/>
    <w:lsdException w:name="Table of Figures" w:locked="off"/>
    <w:lsdException w:name="Envelope Address" w:locked="off"/>
    <w:lsdException w:name="Envelope Return" w:locked="off"/>
    <w:lsdException w:name="Footnote Reference" w:locked="off"/>
    <w:lsdException w:name="Comment Reference" w:locked="off"/>
    <w:lsdException w:name="Line Number" w:locked="off"/>
    <w:lsdException w:name="Page Number" w:locked="off"/>
    <w:lsdException w:name="Endnote Reference" w:locked="off"/>
    <w:lsdException w:name="Endnote Text" w:locked="off"/>
    <w:lsdException w:name="Table of Authorities" w:locked="off"/>
    <w:lsdException w:name="Macro Text" w:locked="off"/>
    <w:lsdException w:name="TOA Heading" w:locked="off"/>
    <w:lsdException w:name="List" w:locked="off"/>
    <w:lsdException w:name="List Bullet" w:locked="off"/>
    <w:lsdException w:name="List Number" w:locked="off"/>
    <w:lsdException w:name="List 2" w:locked="off"/>
    <w:lsdException w:name="List 3" w:locked="off"/>
    <w:lsdException w:name="List 4" w:locked="off"/>
    <w:lsdException w:name="List 5" w:locked="off"/>
    <w:lsdException w:name="List Bullet 2" w:locked="off"/>
    <w:lsdException w:name="List Bullet 3" w:locked="off"/>
    <w:lsdException w:name="List Bullet 4" w:locked="off"/>
    <w:lsdException w:name="List Bullet 5" w:locked="off"/>
    <w:lsdException w:name="List Number 2" w:locked="off"/>
    <w:lsdException w:name="List Number 3" w:locked="off"/>
    <w:lsdException w:name="List Number 4" w:locked="off"/>
    <w:lsdException w:name="List Number 5" w:locked="off"/>
    <w:lsdException w:name="Title" w:locked="off"/>
    <w:lsdException w:name="Closing" w:locked="off"/>
    <w:lsdException w:name="Signature" w:locked="off"/>
    <w:lsdException w:name="Default Paragraph Font" w:locked="off"/>
    <w:lsdException w:name="Body Text" w:locked="off"/>
    <w:lsdException w:name="Body Text Indent" w:locked="off"/>
    <w:lsdException w:name="List Continue" w:locked="off"/>
    <w:lsdException w:name="List Continue 2" w:locked="off"/>
    <w:lsdException w:name="List Continue 3" w:locked="off"/>
    <w:lsdException w:name="List Continue 4" w:locked="off"/>
    <w:lsdException w:name="List Continue 5" w:locked="off"/>
    <w:lsdException w:name="Message Header" w:locked="off"/>
    <w:lsdException w:name="Subtitle" w:locked="off"/>
    <w:lsdException w:name="Salutation" w:locked="off"/>
    <w:lsdException w:name="Date" w:locked="off"/>
    <w:lsdException w:name="Body Text First Indent" w:locked="off"/>
    <w:lsdException w:name="Body Text First Indent 2" w:locked="off"/>
    <w:lsdException w:name="Note Heading" w:locked="off"/>
    <w:lsdException w:name="Body Text 2" w:locked="off"/>
    <w:lsdException w:name="Body Text 3 " w:locked="off"/>
    <w:lsdException w:name="Body Text Indent 2" w:locked="off"/>
    <w:lsdException w:name="Body Text Indent 3" w:locked="off"/>
    <w:lsdException w:name="Block Text" w:locked="off"/>
    <w:lsdException w:name="Hyperlink" w:locked="off"/>
    <w:lsdException w:name="FollowedHyperlink" w:locked="off"/>
    <w:lsdException w:name="Strong" w:locked="off"/>
    <w:lsdException w:name="Emphasis" w:locked="off"/>
    <w:lsdException w:name="Document Map" w:locked="off"/>
    <w:lsdException w:name="Plain Text" w:locked="off"/>
    <w:lsdException w:name="E-mail Signature" w:locked="off"/>
    <w:lsdException w:name="92" w:locked="off"/>
    <w:lsdException w:name="93" w:locked="off"/>
    <w:lsdException w:name="Normal (Web)" w:locked="off"/>
    <w:lsdException w:name="HTML Acronym" w:locked="off"/>
    <w:lsdException w:name="HTML Address" w:locked="off"/>
    <w:lsdException w:name="HTML Cite" w:locked="off"/>
    <w:lsdException w:name="HTML Code" w:locked="off"/>
    <w:lsdException w:name="HTML Definition" w:locked="off"/>
    <w:lsdException w:name="HTML Keyboard" w:locked="off"/>
    <w:lsdException w:name="HTML Preformatted" w:locked="off"/>
    <w:lsdException w:name="HTML Sample" w:locked="off"/>
    <w:lsdException w:name="HTML Typewriter" w:locked="off"/>
    <w:lsdException w:name="HTML Variable" w:locked="off"/>
    <w:lsdException w:name="Table Normal" w:locked="off"/>
    <w:lsdException w:name="Comment Subject" w:locked="off"/>
    <w:lsdException w:name="No List" w:locked="off"/>
    <w:lsdException w:name="1 / a / i" w:locked="off"/>
    <w:lsdException w:name="1 / 1.1 / 1.1.1" w:locked="off"/>
    <w:lsdException w:name="Article / Section" w:locked="off"/>
    <w:lsdException w:name="Table Simple 1" w:locked="off"/>
    <w:lsdException w:name="Table Simple 2" w:locked="off"/>
    <w:lsdException w:name="Table Simple 3" w:locked="off"/>
    <w:lsdException w:name="Table Classic 1" w:locked="off"/>
    <w:lsdException w:name="Table Classic 2" w:locked="off"/>
    <w:lsdException w:name="Table Classic 3" w:locked="off"/>
    <w:lsdException w:name="Table Classic 4" w:locked="off"/>
    <w:lsdException w:name="Table Colorful 1" w:locked="off"/>
    <w:lsdException w:name="Table Colorful 2" w:locked="off"/>
    <w:lsdException w:name="Table Colorful 3" w:locked="off"/>
    <w:lsdException w:name="Table Columns 1" w:locked="off"/>
    <w:lsdException w:name="Table Columns 2" w:locked="off"/>
    <w:lsdException w:name="Table Columns 3" w:locked="off"/>
    <w:lsdException w:name="Table Columns 4" w:locked="off"/>
    <w:lsdException w:name="Table Columns 5" w:locked="off"/>
    <w:lsdException w:name="Table Grid 1" w:locked="off"/>
    <w:lsdException w:name="Table Grid 2" w:locked="off"/>
    <w:lsdException w:name="Table Grid 3" w:locked="off"/>
    <w:lsdException w:name="Table Grid 4" w:locked="off"/>
    <w:lsdException w:name="Table Grid 5" w:locked="off"/>
    <w:lsdException w:name="Table Grid 6" w:locked="off"/>
    <w:lsdException w:name="Table Grid 7" w:locked="off"/>
    <w:lsdException w:name="Table Grid 8" w:locked="off"/>
    <w:lsdException w:name="Table List 1" w:locked="off"/>
    <w:lsdException w:name="Table List 2" w:locked="off"/>
    <w:lsdException w:name="Table List 3" w:locked="off"/>
    <w:lsdException w:name="Table List 4" w:locked="off"/>
    <w:lsdException w:name="Table List 5" w:locked="off"/>
    <w:lsdException w:name="Table List 6" w:locked="off"/>
    <w:lsdException w:name="Table List 7" w:locked="off"/>
    <w:lsdException w:name="Table List 8" w:locked="off"/>
    <w:lsdException w:name="Table 3D effects 1" w:locked="off"/>
    <w:lsdException w:name="Table 3D effects 2" w:locked="off"/>
    <w:lsdException w:name="Table 3D effects 3" w:locked="off"/>
    <w:lsdException w:name="Table Contemporary" w:locked="off"/>
    <w:lsdException w:name="Table Elegant" w:locked="off"/>
    <w:lsdException w:name="Table Professional" w:locked="off"/>
    <w:lsdException w:name="Table Subtle 1" w:locked="off"/>
    <w:lsdException w:name="Table Subtle 2" w:locked="off"/>
    <w:lsdException w:name="Table Web 1" w:locked="off"/>
    <w:lsdException w:name="Table Web 2" w:locked="off"/>
    <w:lsdException w:name="Table Web 3" w:locked="off"/>
    <w:lsdException w:name="Balloon Text" w:locked="off"/>
    <w:lsdException w:name="Table Grid" w:locked="off"/>
    <w:lsdException w:name="Table Theme" w:locked="off"/>
    <w:lsdException w:name="Placeholder Text" w:locked="off"/>
    <w:lsdException w:name="No Spacing" w:locked="off"/>
    <w:lsdException w:name="Light Shading" w:locked="off"/>
    <w:lsdException w:name="Light List" w:locked="off"/>
    <w:lsdException w:name="Light Grid" w:locked="off"/>
    <w:lsdException w:name="Medium Shading 1" w:locked="off"/>
    <w:lsdException w:name="Medium Shading 2" w:locked="off"/>
    <w:lsdException w:name="Medium List 1" w:locked="off"/>
    <w:lsdException w:name="Medium List 2" w:locked="off"/>
    <w:lsdException w:name="Medium Grid 1" w:locked="off"/>
    <w:lsdException w:name="Medium Grid 2" w:locked="off"/>
    <w:lsdException w:name="Medium Grid 3" w:locked="off"/>
    <w:lsdException w:name="Dark List" w:locked="off"/>
    <w:lsdException w:name="Colorful Shading" w:locked="off"/>
    <w:lsdException w:name="Colorful List" w:locked="off"/>
    <w:lsdException w:name="Colorful Grid" w:locked="off"/>
    <w:lsdException w:name="Light Shading - Accent 1" w:locked="off"/>
    <w:lsdException w:name="Light List - Accent 1" w:locked="off"/>
    <w:lsdException w:name="Light Grid - Accent 1" w:locked="off"/>
    <w:lsdException w:name="Medium Shading 1 - Accent 1" w:locked="off"/>
    <w:lsdException w:name="Medium Shading 2 - Accent 1" w:locked="off"/>
    <w:lsdException w:name="Medium List 1 - Accent 1" w:locked="off"/>
    <w:lsdException w:name="Revision" w:locked="off"/>
    <w:lsdException w:name="List Paragraph" w:locked="off"/>
    <w:lsdException w:name="Quote" w:locked="off"/>
    <w:lsdException w:name="Intense Quote" w:locked="off"/>
    <w:lsdException w:name="Medium List 2 - Accent 1" w:locked="off"/>
    <w:lsdException w:name="Medium Grid 1 - Accent 1" w:locked="off"/>
    <w:lsdException w:name="Medium Grid 2 - Accent 1" w:locked="off"/>
    <w:lsdException w:name="Medium Grid 3 - Accent 1" w:locked="off"/>
    <w:lsdException w:name="Dark List - Accent 1" w:locked="off"/>
    <w:lsdException w:name="Colorful Shading - Accent 1" w:locked="off"/>
    <w:lsdException w:name="Colorful List - Accent 1" w:locked="off"/>
    <w:lsdException w:name="Colorful Grid - Accent 1" w:locked="off"/>
    <w:lsdException w:name="Light Shading - Accent 2" w:locked="off"/>
    <w:lsdException w:name="Light List - Accent 2" w:locked="off"/>
    <w:lsdException w:name="Light Grid - Accent 2" w:locked="off"/>
    <w:lsdException w:name="Medium Shading 1 - Accent 2" w:locked="off"/>
    <w:lsdException w:name="Medium Shading 2 - Accent 2" w:locked="off"/>
    <w:lsdException w:name="Medium List 1 - Accent 2" w:locked="off"/>
    <w:lsdException w:name="Medium List 2 - Accent 2" w:locked="off"/>
    <w:lsdException w:name="Medium Grid 1 - Accent 2" w:locked="off"/>
    <w:lsdException w:name="Medium Grid 2 - Accent 2" w:locked="off"/>
    <w:lsdException w:name="Medium Grid 3 - Accent 2" w:locked="off"/>
    <w:lsdException w:name="Dark List - Accent 2" w:locked="off"/>
    <w:lsdException w:name="Colorful Shading - Accent 2" w:locked="off"/>
    <w:lsdException w:name="Colorful List - Accent 2" w:locked="off"/>
    <w:lsdException w:name="Colorful Grid - Accent 2" w:locked="off"/>
    <w:lsdException w:name="Light Shading - Accent 3" w:locked="off"/>
    <w:lsdException w:name="Light List - Accent 3" w:locked="off"/>
    <w:lsdException w:name="Light Grid - Accent 3" w:locked="off"/>
    <w:lsdException w:name="Medium Shading 1 - Accent 3" w:locked="off"/>
    <w:lsdException w:name="Medium Shading 2 - Accent 3" w:locked="off"/>
    <w:lsdException w:name="Medium List 1 - Accent 3" w:locked="off"/>
    <w:lsdException w:name="Medium List 2 - Accent 3" w:locked="off"/>
    <w:lsdException w:name="Medium Grid 1 - Accent 3" w:locked="off"/>
    <w:lsdException w:name="Medium Grid 2 - Accent 3" w:locked="off"/>
    <w:lsdException w:name="Medium Grid 3 - Accent 3" w:locked="off"/>
    <w:lsdException w:name="Dark List - Accent 3" w:locked="off"/>
    <w:lsdException w:name="Colorful Shading - Accent 3" w:locked="off"/>
    <w:lsdException w:name="Colorful List - Accent 3" w:locked="off"/>
    <w:lsdException w:name="Colorful Grid - Accent 3" w:locked="off"/>
    <w:lsdException w:name="Light Shading - Accent 4" w:locked="off"/>
    <w:lsdException w:name="Light List - Accent 4" w:locked="off"/>
    <w:lsdException w:name="Light Grid - Accent 4" w:locked="off"/>
    <w:lsdException w:name="Medium Shading 1 - Accent 4" w:locked="off"/>
    <w:lsdException w:name="Medium Shading 2 - Accent 4" w:locked="off"/>
    <w:lsdException w:name="Medium List 1 - Accent 4" w:locked="off"/>
    <w:lsdException w:name="Medium List 2 - Accent 4" w:locked="off"/>
    <w:lsdException w:name="Medium Grid 1 - Accent 4" w:locked="off"/>
    <w:lsdException w:name="Medium Grid 2 - Accent 4" w:locked="off"/>
    <w:lsdException w:name="Medium Grid 3 - Accent 4" w:locked="off"/>
    <w:lsdException w:name="Dark List - Accent 4" w:locked="off"/>
    <w:lsdException w:name="Colorful Shading - Accent 4" w:locked="off"/>
    <w:lsdException w:name="Colorful List - Accent 4" w:locked="off"/>
    <w:lsdException w:name="Colorful Grid - Accent 4" w:locked="off"/>
    <w:lsdException w:name="Light Shading - Accent 5" w:locked="off"/>
    <w:lsdException w:name="Light List - Accent 5" w:locked="off"/>
    <w:lsdException w:name="Light Grid - Accent 5" w:locked="off"/>
    <w:lsdException w:name="Medium Shading 1 - Accent 5" w:locked="off"/>
    <w:lsdException w:name="Medium Shading 2 - Accent 5" w:locked="off"/>
    <w:lsdException w:name="Medium List 1 - Accent 5" w:locked="off"/>
    <w:lsdException w:name="Medium List 2 - Accent 5" w:locked="off"/>
    <w:lsdException w:name="Medium Grid 1 - Accent 5" w:locked="off"/>
    <w:lsdException w:name="Medium Grid 2 - Accent 5" w:locked="off"/>
    <w:lsdException w:name="Medium Grid 3 - Accent 5" w:locked="off"/>
    <w:lsdException w:name="Dark List - Accent 5" w:locked="off"/>
    <w:lsdException w:name="Colorful Shading - Accent 5" w:locked="off"/>
    <w:lsdException w:name="Colorful List - Accent 5" w:locked="off"/>
    <w:lsdException w:name="Colorful Grid - Accent 5" w:locked="off"/>
    <w:lsdException w:name="Light Shading - Accent 6" w:locked="off"/>
    <w:lsdException w:name="Light List - Accent 6" w:locked="off"/>
    <w:lsdException w:name="Light Grid - Accent 6" w:locked="off"/>
    <w:lsdException w:name="Medium Shading 1 - Accent 6" w:locked="off"/>
    <w:lsdException w:name="Medium Shading 2 - Accent 6" w:locked="off"/>
    <w:lsdException w:name="Medium List 1 - Accent 6" w:locked="off"/>
    <w:lsdException w:name="Medium List 2 - Accent 6" w:locked="off"/>
    <w:lsdException w:name="Medium Grid 1 - Accent 6" w:locked="off"/>
    <w:lsdException w:name="Medium Grid 2 - Accent 6" w:locked="off"/>
    <w:lsdException w:name="Medium Grid 3 - Accent 6" w:locked="off"/>
    <w:lsdException w:name="Dark List - Accent 6" w:locked="off"/>
    <w:lsdException w:name="Colorful Shading - Accent 6" w:locked="off"/>
    <w:lsdException w:name="Colorful List - Accent 6" w:locked="off"/>
    <w:lsdException w:name="Colorful Grid - Accent 6" w:locked="off"/>
    <w:lsdException w:name="Subtle Emphasis" w:locked="off"/>
    <w:lsdException w:name="Intense Emphasis" w:locked="off"/>
    <w:lsdException w:name="Subtle Reference" w:locked="off"/>
    <w:lsdException w:name="Intense Reference" w:locked="off"/>
    <w:lsdException w:name="Book Title" w:locked="off"/>
    <w:lsdException w:name="Bibliography" w:locked="off"/>
    <w:lsdException w:name="TOC Heading" w:locked="off"/>
  </w:latentStyles>
  <w:style w:type="paragraph" w:styleId="Normal" w:default="1">
    <w:name w:val="Normal"/>
    <w:qFormat/>
    <w:pPr>
      <w:widowControl w:val="false"/>
      <w:suppressAutoHyphens w:val="true"/>
      <w:bidi w:val="0"/>
      <w:spacing w:before="120" w:after="240"/>
      <w:jc w:val="both"/>
    </w:pPr>
    <w:rPr>
      <w:rFonts w:ascii="Calibri" w:hAnsi="Calibri" w:eastAsia="WenQuanYi Zen Hei Sharp" w:cs="Lohit Devanagari"/>
      <w:color w:val="auto"/>
      <w:kern w:val="2"/>
      <w:sz w:val="22"/>
      <w:szCs w:val="22"/>
      <w:lang w:val="en-US" w:eastAsia="en-US" w:bidi="ar-SA"/>
    </w:rPr>
  </w:style>
  <w:style w:type="character" w:styleId="DefaultParagraphFont" w:default="1">
    <w:name w:val="Default Paragraph Font"/>
    <w:semiHidden/>
    <w:qFormat/>
    <w:rPr/>
  </w:style>
  <w:style w:type="paragraph" w:styleId="Style9">
    <w:name w:val="Заголовок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WenQuanYi Zen Hei Sharp" w:cs="Lohit Devanagari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Lohit Devanagari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Style10">
    <w:name w:val="Указатель"/>
    <w:basedOn w:val="Normal"/>
    <w:qFormat/>
    <w:pPr>
      <w:suppressLineNumbers/>
    </w:pPr>
    <w:rPr>
      <w:rFonts w:cs="Lohit Devanagari"/>
    </w:rPr>
  </w:style>
  <w:style w:type="paragraph" w:styleId="NoList" w:default="1">
    <w:name w:val="No List"/>
    <w:semiHidden/>
    <w:qFormat/>
    <w:pPr>
      <w:widowControl w:val="false"/>
      <w:suppressAutoHyphens w:val="true"/>
      <w:bidi w:val="0"/>
      <w:spacing w:before="0" w:after="0"/>
      <w:jc w:val="left"/>
    </w:pPr>
    <w:rPr>
      <w:rFonts w:ascii="Calibri" w:hAnsi="Calibri" w:eastAsia="WenQuanYi Zen Hei Sharp" w:cs="Lohit Devanagari"/>
      <w:color w:val="auto"/>
      <w:kern w:val="2"/>
      <w:sz w:val="22"/>
      <w:szCs w:val="24"/>
      <w:lang w:val="ru-RU" w:eastAsia="zh-CN" w:bidi="hi-IN"/>
    </w:rPr>
  </w:style>
  <w:style w:type="paragraph" w:styleId="Style11">
    <w:name w:val="Содержимое врезки"/>
    <w:basedOn w:val="Normal"/>
    <w:qFormat/>
    <w:pPr/>
    <w:rPr/>
  </w:style>
  <w:style w:type="table" w:default="1" w:styleId="TableNormal">
    <w:name w:val="Table Normal"/>
    <w:semiHidden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<Relationship Id="rId20" Type="http://schemas.openxmlformats.org/officeDocument/2006/relationships/font" Target="fonts/font20.odttf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Application>AlterOffice/3.3.0.4$Linux_X86_64 LibreOffice_project/fa736b558560ebea8f92088bfd7720f4b3918f3f</Application>
  <AppVersion>15.0000</AppVersion>
  <Pages>1</Pages>
  <Words>189</Words>
  <Characters>1216</Characters>
  <CharactersWithSpaces>1366</CharactersWithSpaces>
  <Paragraphs>42</Paragraphs>
  <Company>Aspose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2025-08-29T02:04:09Z</dcterms:created>
  <dc:creator>Bondar_AA1</dc:creator>
  <dc:description/>
  <dc:language>ru-RU</dc:language>
  <cp:lastModifiedBy>aliseenko_va</cp:lastModifiedBy>
  <dcterms:modified xsi:type="dcterms:W3CDTF">2026-07-16T09:21:53Z</dcterms:modified>
  <cp:revision>16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